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31" w:rsidRDefault="00B94931" w:rsidP="00B94931">
      <w:pPr>
        <w:shd w:val="clear" w:color="auto" w:fill="FFFFFF"/>
        <w:spacing w:after="0" w:line="240" w:lineRule="auto"/>
        <w:rPr>
          <w:rFonts w:ascii="Arial" w:eastAsia="Times New Roman" w:hAnsi="Arial" w:cs="Arial"/>
          <w:color w:val="203864"/>
          <w:sz w:val="24"/>
          <w:szCs w:val="24"/>
          <w:lang w:eastAsia="en-GB"/>
        </w:rPr>
      </w:pPr>
      <w:r>
        <w:rPr>
          <w:rFonts w:ascii="Arial" w:eastAsia="Times New Roman" w:hAnsi="Arial" w:cs="Arial"/>
          <w:color w:val="203864"/>
          <w:sz w:val="24"/>
          <w:szCs w:val="24"/>
          <w:lang w:eastAsia="en-GB"/>
        </w:rPr>
        <w:t>We have received this email from the Greater Manchester Fire and Rescue Service. As they will not be working directly with schools this year please look at the website for advice on how to keep safe at Halloween and on Bonfire Night.</w:t>
      </w:r>
    </w:p>
    <w:p w:rsidR="00B94931" w:rsidRDefault="00B94931" w:rsidP="00B94931">
      <w:pPr>
        <w:shd w:val="clear" w:color="auto" w:fill="FFFFFF"/>
        <w:spacing w:after="0" w:line="240" w:lineRule="auto"/>
        <w:rPr>
          <w:rFonts w:ascii="Arial" w:eastAsia="Times New Roman" w:hAnsi="Arial" w:cs="Arial"/>
          <w:color w:val="203864"/>
          <w:sz w:val="24"/>
          <w:szCs w:val="24"/>
          <w:lang w:eastAsia="en-GB"/>
        </w:rPr>
      </w:pPr>
    </w:p>
    <w:p w:rsidR="00B94931" w:rsidRDefault="00B94931" w:rsidP="00B94931">
      <w:pPr>
        <w:shd w:val="clear" w:color="auto" w:fill="FFFFFF"/>
        <w:spacing w:after="0" w:line="240" w:lineRule="auto"/>
        <w:rPr>
          <w:rFonts w:ascii="Arial" w:eastAsia="Times New Roman" w:hAnsi="Arial" w:cs="Arial"/>
          <w:color w:val="203864"/>
          <w:sz w:val="24"/>
          <w:szCs w:val="24"/>
          <w:lang w:eastAsia="en-GB"/>
        </w:rPr>
      </w:pPr>
    </w:p>
    <w:p w:rsidR="00B94931" w:rsidRDefault="00B94931" w:rsidP="00B94931">
      <w:pPr>
        <w:shd w:val="clear" w:color="auto" w:fill="FFFFFF"/>
        <w:spacing w:after="0" w:line="240" w:lineRule="auto"/>
        <w:rPr>
          <w:rFonts w:ascii="Arial" w:eastAsia="Times New Roman" w:hAnsi="Arial" w:cs="Arial"/>
          <w:color w:val="203864"/>
          <w:sz w:val="24"/>
          <w:szCs w:val="24"/>
          <w:lang w:eastAsia="en-GB"/>
        </w:rPr>
      </w:pPr>
    </w:p>
    <w:p w:rsidR="00B94931" w:rsidRPr="00B94931" w:rsidRDefault="00B94931" w:rsidP="00B94931">
      <w:pPr>
        <w:shd w:val="clear" w:color="auto" w:fill="FFFFFF"/>
        <w:spacing w:after="0" w:line="240" w:lineRule="auto"/>
        <w:rPr>
          <w:rFonts w:ascii="Arial" w:eastAsia="Times New Roman" w:hAnsi="Arial" w:cs="Arial"/>
          <w:color w:val="222222"/>
          <w:sz w:val="24"/>
          <w:szCs w:val="24"/>
          <w:lang w:eastAsia="en-GB"/>
        </w:rPr>
      </w:pPr>
      <w:r w:rsidRPr="00B94931">
        <w:rPr>
          <w:rFonts w:ascii="Arial" w:eastAsia="Times New Roman" w:hAnsi="Arial" w:cs="Arial"/>
          <w:color w:val="203864"/>
          <w:sz w:val="24"/>
          <w:szCs w:val="24"/>
          <w:lang w:eastAsia="en-GB"/>
        </w:rPr>
        <w:t> </w:t>
      </w:r>
    </w:p>
    <w:p w:rsidR="00B94931" w:rsidRPr="00B94931" w:rsidRDefault="00B94931" w:rsidP="00B94931">
      <w:pPr>
        <w:shd w:val="clear" w:color="auto" w:fill="FFFFFF"/>
        <w:spacing w:after="0" w:line="240" w:lineRule="auto"/>
        <w:rPr>
          <w:rFonts w:ascii="Arial" w:eastAsia="Times New Roman" w:hAnsi="Arial" w:cs="Arial"/>
          <w:color w:val="222222"/>
          <w:sz w:val="24"/>
          <w:szCs w:val="24"/>
          <w:lang w:eastAsia="en-GB"/>
        </w:rPr>
      </w:pPr>
      <w:bookmarkStart w:id="0" w:name="_GoBack"/>
      <w:bookmarkEnd w:id="0"/>
      <w:r w:rsidRPr="00B94931">
        <w:rPr>
          <w:rFonts w:ascii="Arial" w:eastAsia="Times New Roman" w:hAnsi="Arial" w:cs="Arial"/>
          <w:color w:val="203864"/>
          <w:sz w:val="24"/>
          <w:szCs w:val="24"/>
          <w:lang w:eastAsia="en-GB"/>
        </w:rPr>
        <w:t> </w:t>
      </w:r>
    </w:p>
    <w:p w:rsidR="00B94931" w:rsidRPr="00B94931" w:rsidRDefault="00B94931" w:rsidP="00B94931">
      <w:pPr>
        <w:shd w:val="clear" w:color="auto" w:fill="FFFFFF"/>
        <w:spacing w:after="0" w:line="240" w:lineRule="auto"/>
        <w:rPr>
          <w:rFonts w:ascii="Arial" w:eastAsia="Times New Roman" w:hAnsi="Arial" w:cs="Arial"/>
          <w:color w:val="222222"/>
          <w:sz w:val="24"/>
          <w:szCs w:val="24"/>
          <w:lang w:eastAsia="en-GB"/>
        </w:rPr>
      </w:pPr>
      <w:r w:rsidRPr="00B94931">
        <w:rPr>
          <w:rFonts w:ascii="Arial" w:eastAsia="Times New Roman" w:hAnsi="Arial" w:cs="Arial"/>
          <w:color w:val="203864"/>
          <w:sz w:val="24"/>
          <w:szCs w:val="24"/>
          <w:lang w:eastAsia="en-GB"/>
        </w:rPr>
        <w:t xml:space="preserve">GMFRS will this year continue its annual campaign to reduce the impact of Halloween and Bonfire night by undertaking its role in the Treacle Partnership. </w:t>
      </w:r>
      <w:proofErr w:type="gramStart"/>
      <w:r w:rsidRPr="00B94931">
        <w:rPr>
          <w:rFonts w:ascii="Arial" w:eastAsia="Times New Roman" w:hAnsi="Arial" w:cs="Arial"/>
          <w:color w:val="203864"/>
          <w:sz w:val="24"/>
          <w:szCs w:val="24"/>
          <w:lang w:eastAsia="en-GB"/>
        </w:rPr>
        <w:t>However</w:t>
      </w:r>
      <w:proofErr w:type="gramEnd"/>
      <w:r w:rsidRPr="00B94931">
        <w:rPr>
          <w:rFonts w:ascii="Arial" w:eastAsia="Times New Roman" w:hAnsi="Arial" w:cs="Arial"/>
          <w:color w:val="203864"/>
          <w:sz w:val="24"/>
          <w:szCs w:val="24"/>
          <w:lang w:eastAsia="en-GB"/>
        </w:rPr>
        <w:t xml:space="preserve"> given the ongoing situation regarding transmission of </w:t>
      </w:r>
      <w:proofErr w:type="spellStart"/>
      <w:r w:rsidRPr="00B94931">
        <w:rPr>
          <w:rFonts w:ascii="Arial" w:eastAsia="Times New Roman" w:hAnsi="Arial" w:cs="Arial"/>
          <w:color w:val="203864"/>
          <w:sz w:val="24"/>
          <w:szCs w:val="24"/>
          <w:lang w:eastAsia="en-GB"/>
        </w:rPr>
        <w:t>Covid</w:t>
      </w:r>
      <w:proofErr w:type="spellEnd"/>
      <w:r w:rsidRPr="00B94931">
        <w:rPr>
          <w:rFonts w:ascii="Arial" w:eastAsia="Times New Roman" w:hAnsi="Arial" w:cs="Arial"/>
          <w:color w:val="203864"/>
          <w:sz w:val="24"/>
          <w:szCs w:val="24"/>
          <w:lang w:eastAsia="en-GB"/>
        </w:rPr>
        <w:t xml:space="preserve"> 19 within the community in general, it has been decided that direct visits will not be undertaken, to minimise the potential effects on our workforce and the potential for our staff to act as a transmission pathway into schools.</w:t>
      </w:r>
    </w:p>
    <w:p w:rsidR="00B94931" w:rsidRPr="00B94931" w:rsidRDefault="00B94931" w:rsidP="00B94931">
      <w:pPr>
        <w:shd w:val="clear" w:color="auto" w:fill="FFFFFF"/>
        <w:spacing w:after="0" w:line="240" w:lineRule="auto"/>
        <w:rPr>
          <w:rFonts w:ascii="Arial" w:eastAsia="Times New Roman" w:hAnsi="Arial" w:cs="Arial"/>
          <w:color w:val="222222"/>
          <w:sz w:val="24"/>
          <w:szCs w:val="24"/>
          <w:lang w:eastAsia="en-GB"/>
        </w:rPr>
      </w:pPr>
      <w:r w:rsidRPr="00B94931">
        <w:rPr>
          <w:rFonts w:ascii="Arial" w:eastAsia="Times New Roman" w:hAnsi="Arial" w:cs="Arial"/>
          <w:color w:val="203864"/>
          <w:sz w:val="24"/>
          <w:szCs w:val="24"/>
          <w:lang w:eastAsia="en-GB"/>
        </w:rPr>
        <w:t> </w:t>
      </w:r>
    </w:p>
    <w:p w:rsidR="00B94931" w:rsidRPr="00B94931" w:rsidRDefault="00B94931" w:rsidP="00B94931">
      <w:pPr>
        <w:shd w:val="clear" w:color="auto" w:fill="FFFFFF"/>
        <w:spacing w:after="0" w:line="240" w:lineRule="auto"/>
        <w:rPr>
          <w:rFonts w:ascii="Arial" w:eastAsia="Times New Roman" w:hAnsi="Arial" w:cs="Arial"/>
          <w:color w:val="222222"/>
          <w:sz w:val="24"/>
          <w:szCs w:val="24"/>
          <w:lang w:eastAsia="en-GB"/>
        </w:rPr>
      </w:pPr>
      <w:r w:rsidRPr="00B94931">
        <w:rPr>
          <w:rFonts w:ascii="Arial" w:eastAsia="Times New Roman" w:hAnsi="Arial" w:cs="Arial"/>
          <w:color w:val="203864"/>
          <w:sz w:val="24"/>
          <w:szCs w:val="24"/>
          <w:lang w:eastAsia="en-GB"/>
        </w:rPr>
        <w:t>This year schools are invited to utilise the online resources published on the partnership website </w:t>
      </w:r>
      <w:hyperlink r:id="rId5" w:tgtFrame="_blank" w:history="1">
        <w:r w:rsidRPr="00B94931">
          <w:rPr>
            <w:rFonts w:ascii="Arial" w:eastAsia="Times New Roman" w:hAnsi="Arial" w:cs="Arial"/>
            <w:color w:val="203864"/>
            <w:sz w:val="24"/>
            <w:szCs w:val="24"/>
            <w:u w:val="single"/>
            <w:lang w:eastAsia="en-GB"/>
          </w:rPr>
          <w:t>www.safe4autumn.com</w:t>
        </w:r>
      </w:hyperlink>
      <w:r w:rsidRPr="00B94931">
        <w:rPr>
          <w:rFonts w:ascii="Arial" w:eastAsia="Times New Roman" w:hAnsi="Arial" w:cs="Arial"/>
          <w:color w:val="203864"/>
          <w:sz w:val="24"/>
          <w:szCs w:val="24"/>
          <w:lang w:eastAsia="en-GB"/>
        </w:rPr>
        <w:t>.</w:t>
      </w:r>
    </w:p>
    <w:p w:rsidR="00B94931" w:rsidRPr="00B94931" w:rsidRDefault="00B94931" w:rsidP="00B94931">
      <w:pPr>
        <w:shd w:val="clear" w:color="auto" w:fill="FFFFFF"/>
        <w:spacing w:after="0" w:line="240" w:lineRule="auto"/>
        <w:rPr>
          <w:rFonts w:ascii="Arial" w:eastAsia="Times New Roman" w:hAnsi="Arial" w:cs="Arial"/>
          <w:color w:val="222222"/>
          <w:sz w:val="24"/>
          <w:szCs w:val="24"/>
          <w:lang w:eastAsia="en-GB"/>
        </w:rPr>
      </w:pPr>
      <w:r w:rsidRPr="00B94931">
        <w:rPr>
          <w:rFonts w:ascii="Arial" w:eastAsia="Times New Roman" w:hAnsi="Arial" w:cs="Arial"/>
          <w:color w:val="203864"/>
          <w:sz w:val="24"/>
          <w:szCs w:val="24"/>
          <w:lang w:eastAsia="en-GB"/>
        </w:rPr>
        <w:t> </w:t>
      </w:r>
    </w:p>
    <w:p w:rsidR="00B94931" w:rsidRDefault="00B94931" w:rsidP="005E49A9"/>
    <w:p w:rsidR="00B94931" w:rsidRDefault="00B94931" w:rsidP="005E49A9"/>
    <w:p w:rsidR="00B94931" w:rsidRDefault="00B94931" w:rsidP="005E49A9"/>
    <w:sectPr w:rsidR="00B94931" w:rsidSect="00004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94A"/>
    <w:multiLevelType w:val="multilevel"/>
    <w:tmpl w:val="000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932"/>
    <w:multiLevelType w:val="multilevel"/>
    <w:tmpl w:val="C750F9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C28ED"/>
    <w:multiLevelType w:val="multilevel"/>
    <w:tmpl w:val="AF5020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EB6"/>
    <w:multiLevelType w:val="multilevel"/>
    <w:tmpl w:val="6956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C3D2C"/>
    <w:multiLevelType w:val="multilevel"/>
    <w:tmpl w:val="F8E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F1A49"/>
    <w:multiLevelType w:val="multilevel"/>
    <w:tmpl w:val="42EC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27B02"/>
    <w:multiLevelType w:val="multilevel"/>
    <w:tmpl w:val="AC8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F6F33"/>
    <w:multiLevelType w:val="multilevel"/>
    <w:tmpl w:val="6D9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B69CC"/>
    <w:multiLevelType w:val="multilevel"/>
    <w:tmpl w:val="1C3EB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5"/>
  </w:num>
  <w:num w:numId="5">
    <w:abstractNumId w:val="8"/>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4F"/>
    <w:rsid w:val="00004405"/>
    <w:rsid w:val="001651A2"/>
    <w:rsid w:val="001B434F"/>
    <w:rsid w:val="00265E71"/>
    <w:rsid w:val="002B1EA9"/>
    <w:rsid w:val="003C23D1"/>
    <w:rsid w:val="00527598"/>
    <w:rsid w:val="0053453F"/>
    <w:rsid w:val="005E1084"/>
    <w:rsid w:val="005E49A9"/>
    <w:rsid w:val="00715B93"/>
    <w:rsid w:val="0079656F"/>
    <w:rsid w:val="007D5FE2"/>
    <w:rsid w:val="008209F9"/>
    <w:rsid w:val="00AE299D"/>
    <w:rsid w:val="00AF49E9"/>
    <w:rsid w:val="00B94931"/>
    <w:rsid w:val="00F4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A3B8"/>
  <w15:chartTrackingRefBased/>
  <w15:docId w15:val="{39C4788D-F1B7-4A35-96BA-A847B620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E2"/>
    <w:rPr>
      <w:rFonts w:ascii="Segoe UI" w:hAnsi="Segoe UI" w:cs="Segoe UI"/>
      <w:sz w:val="18"/>
      <w:szCs w:val="18"/>
    </w:rPr>
  </w:style>
  <w:style w:type="paragraph" w:customStyle="1" w:styleId="breadcrumb-item">
    <w:name w:val="breadcrumb-item"/>
    <w:basedOn w:val="Normal"/>
    <w:rsid w:val="00B94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4931"/>
    <w:rPr>
      <w:color w:val="0000FF"/>
      <w:u w:val="single"/>
    </w:rPr>
  </w:style>
  <w:style w:type="character" w:styleId="UnresolvedMention">
    <w:name w:val="Unresolved Mention"/>
    <w:basedOn w:val="DefaultParagraphFont"/>
    <w:uiPriority w:val="99"/>
    <w:semiHidden/>
    <w:unhideWhenUsed/>
    <w:rsid w:val="00B9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9129">
      <w:bodyDiv w:val="1"/>
      <w:marLeft w:val="0"/>
      <w:marRight w:val="0"/>
      <w:marTop w:val="0"/>
      <w:marBottom w:val="0"/>
      <w:divBdr>
        <w:top w:val="none" w:sz="0" w:space="0" w:color="auto"/>
        <w:left w:val="none" w:sz="0" w:space="0" w:color="auto"/>
        <w:bottom w:val="none" w:sz="0" w:space="0" w:color="auto"/>
        <w:right w:val="none" w:sz="0" w:space="0" w:color="auto"/>
      </w:divBdr>
    </w:div>
    <w:div w:id="252906405">
      <w:bodyDiv w:val="1"/>
      <w:marLeft w:val="0"/>
      <w:marRight w:val="0"/>
      <w:marTop w:val="0"/>
      <w:marBottom w:val="0"/>
      <w:divBdr>
        <w:top w:val="none" w:sz="0" w:space="0" w:color="auto"/>
        <w:left w:val="none" w:sz="0" w:space="0" w:color="auto"/>
        <w:bottom w:val="none" w:sz="0" w:space="0" w:color="auto"/>
        <w:right w:val="none" w:sz="0" w:space="0" w:color="auto"/>
      </w:divBdr>
    </w:div>
    <w:div w:id="697124163">
      <w:bodyDiv w:val="1"/>
      <w:marLeft w:val="0"/>
      <w:marRight w:val="0"/>
      <w:marTop w:val="0"/>
      <w:marBottom w:val="0"/>
      <w:divBdr>
        <w:top w:val="none" w:sz="0" w:space="0" w:color="auto"/>
        <w:left w:val="none" w:sz="0" w:space="0" w:color="auto"/>
        <w:bottom w:val="none" w:sz="0" w:space="0" w:color="auto"/>
        <w:right w:val="none" w:sz="0" w:space="0" w:color="auto"/>
      </w:divBdr>
      <w:divsChild>
        <w:div w:id="581570961">
          <w:marLeft w:val="0"/>
          <w:marRight w:val="0"/>
          <w:marTop w:val="0"/>
          <w:marBottom w:val="0"/>
          <w:divBdr>
            <w:top w:val="none" w:sz="0" w:space="0" w:color="auto"/>
            <w:left w:val="none" w:sz="0" w:space="0" w:color="auto"/>
            <w:bottom w:val="none" w:sz="0" w:space="0" w:color="auto"/>
            <w:right w:val="none" w:sz="0" w:space="0" w:color="auto"/>
          </w:divBdr>
        </w:div>
        <w:div w:id="1844781161">
          <w:marLeft w:val="0"/>
          <w:marRight w:val="0"/>
          <w:marTop w:val="0"/>
          <w:marBottom w:val="0"/>
          <w:divBdr>
            <w:top w:val="none" w:sz="0" w:space="0" w:color="auto"/>
            <w:left w:val="none" w:sz="0" w:space="0" w:color="auto"/>
            <w:bottom w:val="none" w:sz="0" w:space="0" w:color="auto"/>
            <w:right w:val="none" w:sz="0" w:space="0" w:color="auto"/>
          </w:divBdr>
        </w:div>
        <w:div w:id="1809546159">
          <w:marLeft w:val="0"/>
          <w:marRight w:val="0"/>
          <w:marTop w:val="0"/>
          <w:marBottom w:val="0"/>
          <w:divBdr>
            <w:top w:val="none" w:sz="0" w:space="0" w:color="auto"/>
            <w:left w:val="none" w:sz="0" w:space="0" w:color="auto"/>
            <w:bottom w:val="none" w:sz="0" w:space="0" w:color="auto"/>
            <w:right w:val="none" w:sz="0" w:space="0" w:color="auto"/>
          </w:divBdr>
        </w:div>
        <w:div w:id="70081621">
          <w:marLeft w:val="0"/>
          <w:marRight w:val="0"/>
          <w:marTop w:val="0"/>
          <w:marBottom w:val="0"/>
          <w:divBdr>
            <w:top w:val="none" w:sz="0" w:space="0" w:color="auto"/>
            <w:left w:val="none" w:sz="0" w:space="0" w:color="auto"/>
            <w:bottom w:val="none" w:sz="0" w:space="0" w:color="auto"/>
            <w:right w:val="none" w:sz="0" w:space="0" w:color="auto"/>
          </w:divBdr>
        </w:div>
        <w:div w:id="1188521877">
          <w:marLeft w:val="0"/>
          <w:marRight w:val="0"/>
          <w:marTop w:val="0"/>
          <w:marBottom w:val="0"/>
          <w:divBdr>
            <w:top w:val="none" w:sz="0" w:space="0" w:color="auto"/>
            <w:left w:val="none" w:sz="0" w:space="0" w:color="auto"/>
            <w:bottom w:val="none" w:sz="0" w:space="0" w:color="auto"/>
            <w:right w:val="none" w:sz="0" w:space="0" w:color="auto"/>
          </w:divBdr>
        </w:div>
        <w:div w:id="1926380591">
          <w:marLeft w:val="0"/>
          <w:marRight w:val="0"/>
          <w:marTop w:val="0"/>
          <w:marBottom w:val="0"/>
          <w:divBdr>
            <w:top w:val="none" w:sz="0" w:space="0" w:color="auto"/>
            <w:left w:val="none" w:sz="0" w:space="0" w:color="auto"/>
            <w:bottom w:val="none" w:sz="0" w:space="0" w:color="auto"/>
            <w:right w:val="none" w:sz="0" w:space="0" w:color="auto"/>
          </w:divBdr>
        </w:div>
        <w:div w:id="1645694619">
          <w:marLeft w:val="0"/>
          <w:marRight w:val="0"/>
          <w:marTop w:val="0"/>
          <w:marBottom w:val="0"/>
          <w:divBdr>
            <w:top w:val="none" w:sz="0" w:space="0" w:color="auto"/>
            <w:left w:val="none" w:sz="0" w:space="0" w:color="auto"/>
            <w:bottom w:val="none" w:sz="0" w:space="0" w:color="auto"/>
            <w:right w:val="none" w:sz="0" w:space="0" w:color="auto"/>
          </w:divBdr>
        </w:div>
        <w:div w:id="879316648">
          <w:marLeft w:val="0"/>
          <w:marRight w:val="0"/>
          <w:marTop w:val="0"/>
          <w:marBottom w:val="0"/>
          <w:divBdr>
            <w:top w:val="none" w:sz="0" w:space="0" w:color="auto"/>
            <w:left w:val="none" w:sz="0" w:space="0" w:color="auto"/>
            <w:bottom w:val="none" w:sz="0" w:space="0" w:color="auto"/>
            <w:right w:val="none" w:sz="0" w:space="0" w:color="auto"/>
          </w:divBdr>
          <w:divsChild>
            <w:div w:id="857230850">
              <w:marLeft w:val="0"/>
              <w:marRight w:val="0"/>
              <w:marTop w:val="0"/>
              <w:marBottom w:val="0"/>
              <w:divBdr>
                <w:top w:val="none" w:sz="0" w:space="0" w:color="auto"/>
                <w:left w:val="none" w:sz="0" w:space="0" w:color="auto"/>
                <w:bottom w:val="none" w:sz="0" w:space="0" w:color="auto"/>
                <w:right w:val="none" w:sz="0" w:space="0" w:color="auto"/>
              </w:divBdr>
              <w:divsChild>
                <w:div w:id="1371610796">
                  <w:marLeft w:val="0"/>
                  <w:marRight w:val="0"/>
                  <w:marTop w:val="0"/>
                  <w:marBottom w:val="0"/>
                  <w:divBdr>
                    <w:top w:val="none" w:sz="0" w:space="0" w:color="auto"/>
                    <w:left w:val="none" w:sz="0" w:space="0" w:color="auto"/>
                    <w:bottom w:val="none" w:sz="0" w:space="0" w:color="auto"/>
                    <w:right w:val="none" w:sz="0" w:space="0" w:color="auto"/>
                  </w:divBdr>
                  <w:divsChild>
                    <w:div w:id="1575385746">
                      <w:marLeft w:val="0"/>
                      <w:marRight w:val="0"/>
                      <w:marTop w:val="0"/>
                      <w:marBottom w:val="0"/>
                      <w:divBdr>
                        <w:top w:val="none" w:sz="0" w:space="0" w:color="auto"/>
                        <w:left w:val="none" w:sz="0" w:space="0" w:color="auto"/>
                        <w:bottom w:val="none" w:sz="0" w:space="0" w:color="auto"/>
                        <w:right w:val="none" w:sz="0" w:space="0" w:color="auto"/>
                      </w:divBdr>
                      <w:divsChild>
                        <w:div w:id="1553729045">
                          <w:marLeft w:val="0"/>
                          <w:marRight w:val="0"/>
                          <w:marTop w:val="0"/>
                          <w:marBottom w:val="0"/>
                          <w:divBdr>
                            <w:top w:val="none" w:sz="0" w:space="0" w:color="auto"/>
                            <w:left w:val="none" w:sz="0" w:space="0" w:color="auto"/>
                            <w:bottom w:val="none" w:sz="0" w:space="0" w:color="auto"/>
                            <w:right w:val="none" w:sz="0" w:space="0" w:color="auto"/>
                          </w:divBdr>
                          <w:divsChild>
                            <w:div w:id="563302041">
                              <w:marLeft w:val="0"/>
                              <w:marRight w:val="0"/>
                              <w:marTop w:val="0"/>
                              <w:marBottom w:val="0"/>
                              <w:divBdr>
                                <w:top w:val="none" w:sz="0" w:space="0" w:color="auto"/>
                                <w:left w:val="none" w:sz="0" w:space="0" w:color="auto"/>
                                <w:bottom w:val="none" w:sz="0" w:space="0" w:color="auto"/>
                                <w:right w:val="none" w:sz="0" w:space="0" w:color="auto"/>
                              </w:divBdr>
                              <w:divsChild>
                                <w:div w:id="766076168">
                                  <w:marLeft w:val="0"/>
                                  <w:marRight w:val="0"/>
                                  <w:marTop w:val="0"/>
                                  <w:marBottom w:val="0"/>
                                  <w:divBdr>
                                    <w:top w:val="none" w:sz="0" w:space="0" w:color="auto"/>
                                    <w:left w:val="none" w:sz="0" w:space="0" w:color="auto"/>
                                    <w:bottom w:val="none" w:sz="0" w:space="0" w:color="auto"/>
                                    <w:right w:val="none" w:sz="0" w:space="0" w:color="auto"/>
                                  </w:divBdr>
                                </w:div>
                                <w:div w:id="253128716">
                                  <w:marLeft w:val="0"/>
                                  <w:marRight w:val="0"/>
                                  <w:marTop w:val="0"/>
                                  <w:marBottom w:val="0"/>
                                  <w:divBdr>
                                    <w:top w:val="none" w:sz="0" w:space="0" w:color="auto"/>
                                    <w:left w:val="none" w:sz="0" w:space="0" w:color="auto"/>
                                    <w:bottom w:val="none" w:sz="0" w:space="0" w:color="auto"/>
                                    <w:right w:val="none" w:sz="0" w:space="0" w:color="auto"/>
                                  </w:divBdr>
                                </w:div>
                                <w:div w:id="706947512">
                                  <w:marLeft w:val="0"/>
                                  <w:marRight w:val="0"/>
                                  <w:marTop w:val="0"/>
                                  <w:marBottom w:val="0"/>
                                  <w:divBdr>
                                    <w:top w:val="none" w:sz="0" w:space="0" w:color="auto"/>
                                    <w:left w:val="none" w:sz="0" w:space="0" w:color="auto"/>
                                    <w:bottom w:val="none" w:sz="0" w:space="0" w:color="auto"/>
                                    <w:right w:val="none" w:sz="0" w:space="0" w:color="auto"/>
                                  </w:divBdr>
                                </w:div>
                                <w:div w:id="197203614">
                                  <w:marLeft w:val="0"/>
                                  <w:marRight w:val="0"/>
                                  <w:marTop w:val="0"/>
                                  <w:marBottom w:val="0"/>
                                  <w:divBdr>
                                    <w:top w:val="none" w:sz="0" w:space="0" w:color="auto"/>
                                    <w:left w:val="none" w:sz="0" w:space="0" w:color="auto"/>
                                    <w:bottom w:val="none" w:sz="0" w:space="0" w:color="auto"/>
                                    <w:right w:val="none" w:sz="0" w:space="0" w:color="auto"/>
                                  </w:divBdr>
                                </w:div>
                                <w:div w:id="774599945">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 w:id="1333021424">
                                  <w:marLeft w:val="0"/>
                                  <w:marRight w:val="0"/>
                                  <w:marTop w:val="0"/>
                                  <w:marBottom w:val="0"/>
                                  <w:divBdr>
                                    <w:top w:val="none" w:sz="0" w:space="0" w:color="auto"/>
                                    <w:left w:val="none" w:sz="0" w:space="0" w:color="auto"/>
                                    <w:bottom w:val="none" w:sz="0" w:space="0" w:color="auto"/>
                                    <w:right w:val="none" w:sz="0" w:space="0" w:color="auto"/>
                                  </w:divBdr>
                                </w:div>
                                <w:div w:id="113646561">
                                  <w:marLeft w:val="0"/>
                                  <w:marRight w:val="0"/>
                                  <w:marTop w:val="0"/>
                                  <w:marBottom w:val="0"/>
                                  <w:divBdr>
                                    <w:top w:val="none" w:sz="0" w:space="0" w:color="auto"/>
                                    <w:left w:val="none" w:sz="0" w:space="0" w:color="auto"/>
                                    <w:bottom w:val="none" w:sz="0" w:space="0" w:color="auto"/>
                                    <w:right w:val="none" w:sz="0" w:space="0" w:color="auto"/>
                                  </w:divBdr>
                                </w:div>
                                <w:div w:id="939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0314">
      <w:bodyDiv w:val="1"/>
      <w:marLeft w:val="0"/>
      <w:marRight w:val="0"/>
      <w:marTop w:val="0"/>
      <w:marBottom w:val="0"/>
      <w:divBdr>
        <w:top w:val="none" w:sz="0" w:space="0" w:color="auto"/>
        <w:left w:val="none" w:sz="0" w:space="0" w:color="auto"/>
        <w:bottom w:val="none" w:sz="0" w:space="0" w:color="auto"/>
        <w:right w:val="none" w:sz="0" w:space="0" w:color="auto"/>
      </w:divBdr>
    </w:div>
    <w:div w:id="1000155172">
      <w:bodyDiv w:val="1"/>
      <w:marLeft w:val="0"/>
      <w:marRight w:val="0"/>
      <w:marTop w:val="0"/>
      <w:marBottom w:val="0"/>
      <w:divBdr>
        <w:top w:val="none" w:sz="0" w:space="0" w:color="auto"/>
        <w:left w:val="none" w:sz="0" w:space="0" w:color="auto"/>
        <w:bottom w:val="none" w:sz="0" w:space="0" w:color="auto"/>
        <w:right w:val="none" w:sz="0" w:space="0" w:color="auto"/>
      </w:divBdr>
    </w:div>
    <w:div w:id="1262375307">
      <w:bodyDiv w:val="1"/>
      <w:marLeft w:val="0"/>
      <w:marRight w:val="0"/>
      <w:marTop w:val="0"/>
      <w:marBottom w:val="0"/>
      <w:divBdr>
        <w:top w:val="none" w:sz="0" w:space="0" w:color="auto"/>
        <w:left w:val="none" w:sz="0" w:space="0" w:color="auto"/>
        <w:bottom w:val="none" w:sz="0" w:space="0" w:color="auto"/>
        <w:right w:val="none" w:sz="0" w:space="0" w:color="auto"/>
      </w:divBdr>
    </w:div>
    <w:div w:id="1329942366">
      <w:bodyDiv w:val="1"/>
      <w:marLeft w:val="0"/>
      <w:marRight w:val="0"/>
      <w:marTop w:val="0"/>
      <w:marBottom w:val="0"/>
      <w:divBdr>
        <w:top w:val="none" w:sz="0" w:space="0" w:color="auto"/>
        <w:left w:val="none" w:sz="0" w:space="0" w:color="auto"/>
        <w:bottom w:val="none" w:sz="0" w:space="0" w:color="auto"/>
        <w:right w:val="none" w:sz="0" w:space="0" w:color="auto"/>
      </w:divBdr>
    </w:div>
    <w:div w:id="1678724772">
      <w:bodyDiv w:val="1"/>
      <w:marLeft w:val="0"/>
      <w:marRight w:val="0"/>
      <w:marTop w:val="0"/>
      <w:marBottom w:val="0"/>
      <w:divBdr>
        <w:top w:val="none" w:sz="0" w:space="0" w:color="auto"/>
        <w:left w:val="none" w:sz="0" w:space="0" w:color="auto"/>
        <w:bottom w:val="none" w:sz="0" w:space="0" w:color="auto"/>
        <w:right w:val="none" w:sz="0" w:space="0" w:color="auto"/>
      </w:divBdr>
    </w:div>
    <w:div w:id="1882747916">
      <w:bodyDiv w:val="1"/>
      <w:marLeft w:val="0"/>
      <w:marRight w:val="0"/>
      <w:marTop w:val="0"/>
      <w:marBottom w:val="0"/>
      <w:divBdr>
        <w:top w:val="none" w:sz="0" w:space="0" w:color="auto"/>
        <w:left w:val="none" w:sz="0" w:space="0" w:color="auto"/>
        <w:bottom w:val="none" w:sz="0" w:space="0" w:color="auto"/>
        <w:right w:val="none" w:sz="0" w:space="0" w:color="auto"/>
      </w:divBdr>
      <w:divsChild>
        <w:div w:id="78573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4autum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home</dc:creator>
  <cp:keywords/>
  <dc:description/>
  <cp:lastModifiedBy>Annemarie</cp:lastModifiedBy>
  <cp:revision>2</cp:revision>
  <cp:lastPrinted>2020-06-09T11:13:00Z</cp:lastPrinted>
  <dcterms:created xsi:type="dcterms:W3CDTF">2020-10-22T15:55:00Z</dcterms:created>
  <dcterms:modified xsi:type="dcterms:W3CDTF">2020-10-22T15:55:00Z</dcterms:modified>
</cp:coreProperties>
</file>